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wynikające z montażu pompy ciepła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świadomości ekologicznej i wysokich kosztów energii, społeczeństwo coraz chętniej zwraca się ku technologiom OZE. Powoli odchodzimy od kopciuchów, a zamiast nich wybieramy nowoczesne rozwiązania, takie jak pompy ciepła. Tylko, czy to faktycznie dobra alternatywa dla konwencjonalnych urządzeń grzewczych?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zostało wspomniane wcześniej,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nowoczesne rozwiązania grzewcze. </w:t>
      </w:r>
      <w:r>
        <w:rPr>
          <w:rFonts w:ascii="calibri" w:hAnsi="calibri" w:eastAsia="calibri" w:cs="calibri"/>
          <w:sz w:val="24"/>
          <w:szCs w:val="24"/>
        </w:rPr>
        <w:t xml:space="preserve">Urządzenia te działają na zasadzie przenoszenia ciepła ze źródła dolnego (woda/powietrze/grunt) do źródła górnego (pompa ciepła). W składzie całego mechanizmu znajdziemy, między innymi, parownik, sprężarkę oraz skraplacz. Każdy z tych komponentów pełni ważną funkcję, a ich brak skutkowałby niepowodzeniem w procesie dostarczania ciepła do instalacji grzewczej.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 montażu pompy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swoją popularność zyskały nie bez powodu. Urządzenia te uchodzą za opłacalne ekonomicznie i ekologicznie, a ich użytkowanie wiąże się z dużymi oszczędnościami oraz gwarancją komfortu cieplnego w zamontowanym budynku.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najważniejszych aspektów dotyczących pomp ciepła jest fakt, że przynoszą one spore oszczędności finansowe swoim użytkownikom. </w:t>
      </w:r>
      <w:r>
        <w:rPr>
          <w:rFonts w:ascii="calibri" w:hAnsi="calibri" w:eastAsia="calibri" w:cs="calibri"/>
          <w:sz w:val="24"/>
          <w:szCs w:val="24"/>
        </w:rPr>
        <w:t xml:space="preserve">Ponieważ urządzenia te wykorzystują odnawialne źródła energii w swojej pracy, pozwalają na znaczną redukcję rachunków za ogrzewanie. OZE jest darmowe i ogólnodostępne - pompy ciepła korzystają z tego faktu i doprowadzają do budynków energię pochodzącą z otoczenia, za którą nie trzeba płacić.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pompy ciepła z tradycyjnymi systemami grzewczymi, takimi jak piece gazowe czy olejowe, różnica w kosztach może być znacząca. Pompy ciepła oferują o wiele wyższą efektywność energetyczną, co z kolei wiąże się z mniejszym zużyciem energii i niższymi rachunkami za ogrzewanie.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się dowiedzieć, jak pompy ciepła wypadają na tle innych źródeł ciepła, koniecznie sprawdź nasz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przewodnik po systemach grzewczych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cieplny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pompy ciepła to oczywiście nie tylko oszczędności. To także gwarancja komfortu cieplnego w całym budynku niezależnie od aktualnie trwającej pory roku. Dzięki precyzyjnemu sterowaniu i możliwości dostosowania mocy grzewczej do potrzeb domowników, urządzenie to jest niezwykle wygodne w użytkowaniu. Obsługa systemu ogranicza się jedynie do ustawienia żądanej temperatury poprzez termostat lub dedykowaną aplikację mobilną. Co ciekawe, systemy pomp ciepła pozwalają także na ustalenie harmonogramu pracy, zgodnie z którym urządzenia będą ogrzewać wybrane pomieszczenia wyłącznie w określonych godzinach. </w:t>
      </w:r>
      <w:r>
        <w:rPr>
          <w:rFonts w:ascii="calibri" w:hAnsi="calibri" w:eastAsia="calibri" w:cs="calibri"/>
          <w:sz w:val="24"/>
          <w:szCs w:val="24"/>
          <w:b/>
        </w:rPr>
        <w:t xml:space="preserve">Opcja ta daje użytkownikom pełną kontrolę nad komfortem cieplnym w ich własnych domach.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Aspekt ekologiczny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montaż pompy ciepła nie tylko ze względu na korzyści ekonomiczne, lecz również z powodu aspektu ekologicznego. Omawiane urządzenia są o wiele bardziej przyjazne środowisku, niż tradycyjne piece gazowe, olejowe czy węglowe. Ponieważ w swojej pracy wytwarzają ciepła, lecz korzystają z naturalnych zasobów energii zawartej w otoczeniu,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przyczyniają się do zmniejszenia emisji CO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na świecie</w:t>
      </w:r>
      <w:r>
        <w:rPr>
          <w:rFonts w:ascii="calibri" w:hAnsi="calibri" w:eastAsia="calibri" w:cs="calibri"/>
          <w:sz w:val="24"/>
          <w:szCs w:val="24"/>
        </w:rPr>
        <w:t xml:space="preserve">. Redukcja tego szkodliwego gazu jest istotna w kontekście walki z postępującymi zmianami klimatycznymi i przyczynia się do poprawy jakości powietrza na powierzchni globu.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i bezpieczna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ciepła zostały zaprojektowane tak, aby nie sprawiać swoim użytkownikom żadnych problemów w procesie obsługi i konserwacji.</w:t>
      </w:r>
      <w:r>
        <w:rPr>
          <w:rFonts w:ascii="calibri" w:hAnsi="calibri" w:eastAsia="calibri" w:cs="calibri"/>
          <w:sz w:val="24"/>
          <w:szCs w:val="24"/>
        </w:rPr>
        <w:t xml:space="preserve"> Aktualnie standardem jest, że dostępne na rynku modele wyposażone są w intuicyjne interfejsy, umożliwiające łatwe sterowanie urządzeniami i ich programowanie. Co ważne, pompy ciepła spełniają również najwyższe normy bezpieczeństwa. Ponieważ nie spalają żadnych paliw, ryzyko związane z wyciekiem gazu czy innych niebezpiecznych substancji jest całkowicie wyeliminowane. Zaawansowane systemy chronią urządzenia przed przegrzaniem, redukując ryzyko wybuchu i zwiększając bezpieczeństwo ich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pracują o wiele ciszej, niż tradycyjne piece gazowe czy olejowe. Zazwyczaj są wyposażone w specjalne izolacje dźwiękochłonne oraz technologie redukcji hałasu, co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 te pozostają praktycznie niezauważalne w codziennym życiu</w:t>
      </w:r>
      <w:r>
        <w:rPr>
          <w:rFonts w:ascii="calibri" w:hAnsi="calibri" w:eastAsia="calibri" w:cs="calibri"/>
          <w:sz w:val="24"/>
          <w:szCs w:val="24"/>
        </w:rPr>
        <w:t xml:space="preserve">. To szczególnie istotny aspekt w miejscach, w których cisza i komfort akustyczny są ważne - na przykład w domach jednorodzinnych oraz budynkach wielorodzinnych.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postawić na pompę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montaż pompy ciepła jest atrakcyjną alternatywą dla tradycyjnych systemów grzewczych.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odnawialnych źródeł energii, pompy ciepła przyczyniają się do zmniejszenia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jest ważne w walce w kontekście ochrony środowiska i walki z postępującymi zmianami klimatycznymi. Ponadto, montaż wspomnianego urządzenia może przynieść znaczące</w:t>
      </w:r>
      <w:r>
        <w:rPr>
          <w:rFonts w:ascii="calibri" w:hAnsi="calibri" w:eastAsia="calibri" w:cs="calibri"/>
          <w:sz w:val="24"/>
          <w:szCs w:val="24"/>
          <w:b/>
        </w:rPr>
        <w:t xml:space="preserve"> oszczędności finansowe</w:t>
      </w:r>
      <w:r>
        <w:rPr>
          <w:rFonts w:ascii="calibri" w:hAnsi="calibri" w:eastAsia="calibri" w:cs="calibri"/>
          <w:sz w:val="24"/>
          <w:szCs w:val="24"/>
        </w:rPr>
        <w:t xml:space="preserve">, zarówno poprzez wykorzystanie darmowej energii otoczenia, jak i dzięki zaoferowaniu wyższej efektywności energetycznej w porównaniu do tradycyjnych systemów grzewczych. Dodatkowo, pompy ciepła są łatwe w obsłudze i konserwacji, co sprawia, że ich użytkowanie jest wygodne i bezproblemowe. Rozwiązanie to zatem pełne jest zalet, które tylko czekają, by z ich skorzystać.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pompy-ciepla" TargetMode="External"/><Relationship Id="rId8" Type="http://schemas.openxmlformats.org/officeDocument/2006/relationships/hyperlink" Target="https://smart-eco.net/blog/jakie-ogrzewanie-do-domu-wybrac-przewodnik-po-systemach-grzewcz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2026-03-11T01:48:00+01:00</dcterms:created>
  <dcterms:modified xsi:type="dcterms:W3CDTF">2026-03-11T01:48:00+01:00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